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Конспект занятия «</w:t>
      </w:r>
      <w:r>
        <w:rPr>
          <w:rStyle w:val="c21"/>
          <w:color w:val="000000"/>
        </w:rPr>
        <w:t>Зайка серенький стал беленьким</w:t>
      </w:r>
      <w:r>
        <w:rPr>
          <w:rStyle w:val="c4"/>
          <w:b/>
          <w:bCs/>
          <w:color w:val="000000"/>
        </w:rPr>
        <w:t>».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Цель занятия</w:t>
      </w:r>
      <w:r>
        <w:rPr>
          <w:rStyle w:val="c0"/>
          <w:color w:val="000000"/>
        </w:rPr>
        <w:t>:</w:t>
      </w:r>
      <w:r>
        <w:rPr>
          <w:rStyle w:val="c4"/>
          <w:b/>
          <w:bCs/>
          <w:color w:val="000000"/>
        </w:rPr>
        <w:t> </w:t>
      </w:r>
      <w:r>
        <w:rPr>
          <w:rStyle w:val="c0"/>
          <w:color w:val="000000"/>
        </w:rPr>
        <w:t>закрепление навыков рисования гуашью способом «</w:t>
      </w:r>
      <w:proofErr w:type="spellStart"/>
      <w:r>
        <w:rPr>
          <w:rStyle w:val="c0"/>
          <w:color w:val="000000"/>
        </w:rPr>
        <w:t>тычкования</w:t>
      </w:r>
      <w:proofErr w:type="spellEnd"/>
      <w:r>
        <w:rPr>
          <w:rStyle w:val="c0"/>
          <w:color w:val="000000"/>
        </w:rPr>
        <w:t>».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Задачи: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Образовательные: 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Учить детей видоизменять выразительный образ зайчика – летнюю шубку менять на зимнюю: приклеивать бумажный силуэт серого цвета и раскрашивать белой гуашевой краской.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Создать условия для экспериментирования при сочетании изобразительных техник и самостоятельных творческих поисков.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Развивающие:</w:t>
      </w:r>
      <w:r>
        <w:rPr>
          <w:rStyle w:val="c0"/>
          <w:color w:val="000000"/>
        </w:rPr>
        <w:t> 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Развивать воображение и мышление.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Воспитательные:</w:t>
      </w:r>
      <w:r>
        <w:rPr>
          <w:rStyle w:val="c0"/>
          <w:color w:val="000000"/>
        </w:rPr>
        <w:t> 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Воспитывать интерес к познанию природы и отражению полученных представлений </w:t>
      </w:r>
      <w:proofErr w:type="gramStart"/>
      <w:r>
        <w:rPr>
          <w:rStyle w:val="c0"/>
          <w:color w:val="000000"/>
        </w:rPr>
        <w:t>в изо</w:t>
      </w:r>
      <w:proofErr w:type="gramEnd"/>
      <w:r>
        <w:rPr>
          <w:rStyle w:val="c0"/>
          <w:color w:val="000000"/>
        </w:rPr>
        <w:t xml:space="preserve"> деятельности.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Средства обучения: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наглядные пособия: раздаточный материал, образец,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технические средства: ИКТ, мультимедийная сопровождающая </w:t>
      </w:r>
      <w:proofErr w:type="gramStart"/>
      <w:r>
        <w:rPr>
          <w:rStyle w:val="c0"/>
          <w:color w:val="000000"/>
        </w:rPr>
        <w:t>презентация  и</w:t>
      </w:r>
      <w:proofErr w:type="gramEnd"/>
      <w:r>
        <w:rPr>
          <w:rStyle w:val="c0"/>
          <w:color w:val="000000"/>
        </w:rPr>
        <w:t xml:space="preserve"> видеоролик.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Методы обучения: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-словесный метод (беседа);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-наглядный метод (демонстрационный материал);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-практический метод (индивидуальная и коллективная практическая работа)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Используемые технологии</w:t>
      </w:r>
      <w:r>
        <w:rPr>
          <w:rStyle w:val="c0"/>
          <w:color w:val="000000"/>
        </w:rPr>
        <w:t>: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-элементы игровой технологии (</w:t>
      </w:r>
      <w:proofErr w:type="gramStart"/>
      <w:r>
        <w:rPr>
          <w:rStyle w:val="c0"/>
          <w:color w:val="000000"/>
        </w:rPr>
        <w:t>подвижная  игра</w:t>
      </w:r>
      <w:proofErr w:type="gramEnd"/>
      <w:r>
        <w:rPr>
          <w:rStyle w:val="c0"/>
          <w:color w:val="000000"/>
        </w:rPr>
        <w:t>);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-личностно-ориентированные (индивидуальная работа);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-здоровье сберегающие технологии (динамическая пауза)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Формы работы:</w:t>
      </w:r>
      <w:r>
        <w:rPr>
          <w:rStyle w:val="c0"/>
          <w:color w:val="000000"/>
        </w:rPr>
        <w:t> фронтальная, индивидуальная, коллективная работа.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Использование ИКТ позволяет повысить уровень наглядности, расширить кругозор детей. Мультимедийная презентация наиболее полно отвечает интересам и запросам детей. Урок актуальный, так как каждое задание требует от обучающихся активной мыслительной деятельности, рассуждений, раскрытия творческих способностей. Сопроводительная презентация, динамическая пауза создают благоприятный эмоциональный настрой, способствующий раскрытию творческого потенциала.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Предварительная работа: </w:t>
      </w:r>
      <w:r>
        <w:rPr>
          <w:rStyle w:val="c0"/>
          <w:color w:val="000000"/>
        </w:rPr>
        <w:t>наблюдение во время прогулок за снегопадом; рассматривание иллюстраций с изображением зайцев; чтение сказок.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Раздаточный материал: </w:t>
      </w:r>
      <w:r>
        <w:rPr>
          <w:rStyle w:val="c0"/>
          <w:color w:val="000000"/>
        </w:rPr>
        <w:t>бумага голубого цвета с нарисованным на ней серым зайцем, белая гуашь, ватные палочки для «</w:t>
      </w:r>
      <w:proofErr w:type="spellStart"/>
      <w:r>
        <w:rPr>
          <w:rStyle w:val="c0"/>
          <w:color w:val="000000"/>
        </w:rPr>
        <w:t>тычкования</w:t>
      </w:r>
      <w:proofErr w:type="spellEnd"/>
      <w:r>
        <w:rPr>
          <w:rStyle w:val="c0"/>
          <w:color w:val="000000"/>
        </w:rPr>
        <w:t>», тряпочки, подставки для палочек.</w:t>
      </w:r>
    </w:p>
    <w:p w:rsidR="00A0380F" w:rsidRDefault="00A0380F" w:rsidP="00A0380F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Ход занятия: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hd w:val="clear" w:color="auto" w:fill="FFFFFF"/>
        </w:rPr>
        <w:t xml:space="preserve">- Здравствуйте ребята. Сегодня мы с вами отправляемся в лес, </w:t>
      </w:r>
      <w:proofErr w:type="gramStart"/>
      <w:r>
        <w:rPr>
          <w:rStyle w:val="c0"/>
          <w:color w:val="000000"/>
          <w:shd w:val="clear" w:color="auto" w:fill="FFFFFF"/>
        </w:rPr>
        <w:t>что бы</w:t>
      </w:r>
      <w:proofErr w:type="gramEnd"/>
      <w:r>
        <w:rPr>
          <w:rStyle w:val="c0"/>
          <w:color w:val="000000"/>
          <w:shd w:val="clear" w:color="auto" w:fill="FFFFFF"/>
        </w:rPr>
        <w:t xml:space="preserve"> поближе познакомиться с одним его обитателем. Этот зверь чаще других встречается в сказках разных народов. Он невелик, его считают трусом. Послушайте о нем загадку:</w:t>
      </w:r>
    </w:p>
    <w:p w:rsidR="00A0380F" w:rsidRDefault="00A0380F" w:rsidP="00A0380F">
      <w:pPr>
        <w:pStyle w:val="c3"/>
        <w:shd w:val="clear" w:color="auto" w:fill="FFFFFF"/>
        <w:spacing w:before="0" w:beforeAutospacing="0" w:after="0" w:afterAutospacing="0"/>
        <w:ind w:left="283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Загадка:</w:t>
      </w:r>
    </w:p>
    <w:p w:rsidR="00A0380F" w:rsidRDefault="00A0380F" w:rsidP="00A0380F">
      <w:pPr>
        <w:pStyle w:val="c3"/>
        <w:shd w:val="clear" w:color="auto" w:fill="FFFFFF"/>
        <w:spacing w:before="0" w:beforeAutospacing="0" w:after="0" w:afterAutospacing="0"/>
        <w:ind w:left="283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Мчится без оглядки,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left="288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Лишь сверкают пятки.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left="288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Бежит, что есть духу,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left="288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Хвост короче уха.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left="288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Живо отгадай-ка –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left="288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Кто же это? (зайка)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hd w:val="clear" w:color="auto" w:fill="FFFFFF"/>
        </w:rPr>
        <w:t>- Сами зайцы – травоядные животные. Что это значит? (Ответы детей).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hd w:val="clear" w:color="auto" w:fill="FFFFFF"/>
        </w:rPr>
        <w:t>- Зайцы питаются только растительной пищей: листьями, стеблями, корнями, корой молоденьких деревьев, плодами. Едят и грибы, но самое любимое лакомство – кора осины. Для зайцев она слаще сахара. 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hd w:val="clear" w:color="auto" w:fill="FFFFFF"/>
        </w:rPr>
        <w:t>- Задние лапы зайца намного больше передних. Знаете ли вы, почему? (Ответы детей).  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hd w:val="clear" w:color="auto" w:fill="FFFFFF"/>
        </w:rPr>
        <w:t>- Задние у них лапы приспособлены для прыгания?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- Дети, посмотрите на зайчика. Какой он? (ответы детей)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-  Ребята, скажите, пожалуйста, на что похож зайчик? (дети сравнивают со снегом, ватой, сахаром и т.д.)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А летом, он был каким? (серым). Что же случилось с его шубкой зимой? Как вы думаете? (ответы детей).</w:t>
      </w:r>
    </w:p>
    <w:p w:rsidR="00A0380F" w:rsidRDefault="00A0380F" w:rsidP="00A0380F">
      <w:pPr>
        <w:pStyle w:val="c2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Демонстрация видеоролика «Рассказ зайца о себе» (1 мин.)</w:t>
      </w:r>
    </w:p>
    <w:p w:rsidR="00A0380F" w:rsidRDefault="00A0380F" w:rsidP="00A0380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(Летом у меня была серая шубка, в ней было удобно прятаться в тени под кустом. А когда выпал снег, я надел белую шубку, чтобы можно было прятаться от лисы в снегу. Когда лиса гонится за мной, я стараюсь запутать следы. Прыгну на пенёк, прижму ушки, закрою глазки и сижу тихонечко, словно белый снежок на пенёчке. Лиса побегает по моим следам, устанет и убежит. Так я и спасаюсь от лисы).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left="2880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i/>
          <w:iCs/>
          <w:color w:val="000000"/>
        </w:rPr>
        <w:t>Игра «Лиса и зайцы»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000000"/>
          <w:u w:val="single"/>
          <w:shd w:val="clear" w:color="auto" w:fill="FFFFFF"/>
        </w:rPr>
        <w:t>Правила игры: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</w:rPr>
        <w:t>Воспитатель начинает читать стихотворение, а дети выполняют действия согласно тексту: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11111"/>
        </w:rPr>
        <w:t xml:space="preserve">На лесной лужайке разбежались зайки, вот какие зайки, зайки – </w:t>
      </w:r>
      <w:proofErr w:type="spellStart"/>
      <w:r>
        <w:rPr>
          <w:rStyle w:val="c21"/>
          <w:color w:val="111111"/>
        </w:rPr>
        <w:t>побегайки</w:t>
      </w:r>
      <w:proofErr w:type="spellEnd"/>
      <w:r>
        <w:rPr>
          <w:rStyle w:val="c21"/>
          <w:color w:val="111111"/>
        </w:rPr>
        <w:t>. </w:t>
      </w:r>
      <w:r>
        <w:rPr>
          <w:rStyle w:val="c19"/>
          <w:i/>
          <w:iCs/>
          <w:color w:val="111111"/>
        </w:rPr>
        <w:t>(дети прыгают, изображая зайчиков)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11111"/>
        </w:rPr>
        <w:t>Сели зайки на лужок, роют лапкой корешок </w:t>
      </w:r>
      <w:r>
        <w:rPr>
          <w:rStyle w:val="c19"/>
          <w:i/>
          <w:iCs/>
          <w:color w:val="111111"/>
        </w:rPr>
        <w:t>(сидят, делают движения руками).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11111"/>
        </w:rPr>
        <w:t>Вдруг бежит лисичка - рыжая сестричка </w:t>
      </w:r>
      <w:r>
        <w:rPr>
          <w:rStyle w:val="c19"/>
          <w:i/>
          <w:iCs/>
          <w:color w:val="111111"/>
        </w:rPr>
        <w:t>(оббегает сидящих детей).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</w:rPr>
        <w:t xml:space="preserve">Видит зайцев и </w:t>
      </w:r>
      <w:proofErr w:type="gramStart"/>
      <w:r>
        <w:rPr>
          <w:rStyle w:val="c1"/>
          <w:color w:val="111111"/>
        </w:rPr>
        <w:t>говорит</w:t>
      </w:r>
      <w:proofErr w:type="gramEnd"/>
      <w:r>
        <w:rPr>
          <w:rStyle w:val="c1"/>
          <w:color w:val="111111"/>
        </w:rPr>
        <w:t xml:space="preserve"> «Где, где же вы зайки? Ах, вот вы где!» (лиса догоняет зайцев, а зайчики убегают в свои домики).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right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В течение года зайцы периодически линяют. И в это время валяются в пыли, лезут в колючие кусты, ерзают спиной и брюхом по земле, стараясь быстрее сбросить старый шерстяной покров.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right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Новая «осенне-зимняя» </w:t>
      </w:r>
      <w:proofErr w:type="gramStart"/>
      <w:r>
        <w:rPr>
          <w:rStyle w:val="c0"/>
          <w:color w:val="000000"/>
        </w:rPr>
        <w:t>шубка  –</w:t>
      </w:r>
      <w:proofErr w:type="gramEnd"/>
      <w:r>
        <w:rPr>
          <w:rStyle w:val="c0"/>
          <w:color w:val="000000"/>
        </w:rPr>
        <w:t xml:space="preserve"> качеством лучше. Всем вам известна загадка о зайце: «Летом серый, а зимой белый». Почему так говорят про зайца? (Ответы детей).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right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Сегодня мы с вами поможем зайчику поменять его «летнюю» шубу на «зимнюю». Для этого мы будем использовать гуашь и специальные палочки.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right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Перед началом работы давайте выполним – зарядку для пальчиков.</w:t>
      </w:r>
    </w:p>
    <w:p w:rsidR="00A0380F" w:rsidRDefault="00A0380F" w:rsidP="00A0380F">
      <w:pPr>
        <w:pStyle w:val="c17"/>
        <w:shd w:val="clear" w:color="auto" w:fill="FFFFFF"/>
        <w:spacing w:before="0" w:beforeAutospacing="0" w:after="0" w:afterAutospacing="0"/>
        <w:ind w:right="37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333333"/>
        </w:rPr>
        <w:t>Пальчиковая гимнастика «Зайчик»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right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Посмотрите, что за пальчик!</w:t>
      </w:r>
      <w:r>
        <w:rPr>
          <w:color w:val="000000"/>
        </w:rPr>
        <w:br/>
      </w:r>
      <w:r>
        <w:rPr>
          <w:rStyle w:val="c0"/>
          <w:color w:val="000000"/>
        </w:rPr>
        <w:t>Ловко прыгает, как зайчик.</w:t>
      </w:r>
      <w:r>
        <w:rPr>
          <w:color w:val="000000"/>
        </w:rPr>
        <w:br/>
      </w:r>
      <w:r>
        <w:rPr>
          <w:rStyle w:val="c0"/>
          <w:color w:val="000000"/>
        </w:rPr>
        <w:t>На бревно и на пенек</w:t>
      </w:r>
      <w:r>
        <w:rPr>
          <w:color w:val="000000"/>
        </w:rPr>
        <w:br/>
      </w:r>
      <w:r>
        <w:rPr>
          <w:rStyle w:val="c0"/>
          <w:color w:val="000000"/>
        </w:rPr>
        <w:t>Скок да прыг и прыг да скок!</w:t>
      </w:r>
    </w:p>
    <w:p w:rsidR="00A0380F" w:rsidRDefault="00A0380F" w:rsidP="00A0380F">
      <w:pPr>
        <w:pStyle w:val="c7"/>
        <w:shd w:val="clear" w:color="auto" w:fill="FFFFFF"/>
        <w:spacing w:before="0" w:beforeAutospacing="0" w:after="0" w:afterAutospacing="0"/>
        <w:ind w:right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(Дети сжимают руки в кулачки, вытягивая два пальца и сгибая их. Затем изображают руками прыгающие движения).</w:t>
      </w:r>
    </w:p>
    <w:p w:rsidR="00A0380F" w:rsidRDefault="00A0380F" w:rsidP="00A0380F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Демонстрация педагога способа набора краски на палочки «тычки» и выполнения ими отпечатка.</w:t>
      </w:r>
    </w:p>
    <w:p w:rsidR="00A0380F" w:rsidRDefault="00A0380F" w:rsidP="00A0380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Итог занятия:</w:t>
      </w:r>
      <w:r>
        <w:rPr>
          <w:rStyle w:val="c0"/>
          <w:color w:val="000000"/>
        </w:rPr>
        <w:t> </w:t>
      </w:r>
    </w:p>
    <w:p w:rsidR="00A0380F" w:rsidRDefault="00A0380F" w:rsidP="00A0380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Работы вывешиваются на стенде и ведется обсуждение.</w:t>
      </w:r>
    </w:p>
    <w:p w:rsidR="00A0380F" w:rsidRDefault="00A0380F" w:rsidP="00A0380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Скажите, дети, а теперь уютно будет в зимнем лесу?  Виден ли сейчас зайчик на снегу? (ответы детей).</w:t>
      </w:r>
    </w:p>
    <w:p w:rsidR="00A0380F" w:rsidRDefault="00A0380F" w:rsidP="00A0380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Зайчики говорят вам - «Спасибо» - и прощаются с вами.</w:t>
      </w:r>
    </w:p>
    <w:p w:rsidR="00FA15FE" w:rsidRDefault="00D22DB2" w:rsidP="00D22DB2">
      <w:pPr>
        <w:jc w:val="center"/>
      </w:pPr>
      <w:r w:rsidRPr="00D22DB2">
        <w:rPr>
          <w:noProof/>
          <w:lang w:eastAsia="ru-RU"/>
        </w:rPr>
        <w:lastRenderedPageBreak/>
        <w:drawing>
          <wp:inline distT="0" distB="0" distL="0" distR="0">
            <wp:extent cx="6713220" cy="3032760"/>
            <wp:effectExtent l="0" t="0" r="0" b="0"/>
            <wp:docPr id="2" name="Рисунок 2" descr="C:\Users\DNS\Desktop\Медия\камера\IMG_20201110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камера\IMG_20201110_093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t="19714" b="21331"/>
                    <a:stretch/>
                  </pic:blipFill>
                  <pic:spPr bwMode="auto">
                    <a:xfrm rot="10800000">
                      <a:off x="0" y="0"/>
                      <a:ext cx="6713635" cy="30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2DB2">
        <w:rPr>
          <w:noProof/>
          <w:lang w:eastAsia="ru-RU"/>
        </w:rPr>
        <w:drawing>
          <wp:inline distT="0" distB="0" distL="0" distR="0">
            <wp:extent cx="6859270" cy="5144453"/>
            <wp:effectExtent l="0" t="0" r="0" b="0"/>
            <wp:docPr id="3" name="Рисунок 3" descr="C:\Users\DNS\Desktop\Медия\камера\IMG_20201110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камера\IMG_20201110_09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DB2">
        <w:rPr>
          <w:noProof/>
          <w:lang w:eastAsia="ru-RU"/>
        </w:rPr>
        <w:lastRenderedPageBreak/>
        <w:drawing>
          <wp:inline distT="0" distB="0" distL="0" distR="0">
            <wp:extent cx="2828729" cy="3267710"/>
            <wp:effectExtent l="0" t="0" r="0" b="0"/>
            <wp:docPr id="4" name="Рисунок 4" descr="C:\Users\DNS\Desktop\Медия\камера\IMG_20201110_09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едия\камера\IMG_20201110_09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5" t="3111" r="21001" b="-2370"/>
                    <a:stretch/>
                  </pic:blipFill>
                  <pic:spPr bwMode="auto">
                    <a:xfrm>
                      <a:off x="0" y="0"/>
                      <a:ext cx="2834653" cy="32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2DB2">
        <w:rPr>
          <w:noProof/>
          <w:lang w:eastAsia="ru-RU"/>
        </w:rPr>
        <w:drawing>
          <wp:inline distT="0" distB="0" distL="0" distR="0">
            <wp:extent cx="2804160" cy="3283834"/>
            <wp:effectExtent l="0" t="0" r="0" b="0"/>
            <wp:docPr id="5" name="Рисунок 5" descr="C:\Users\DNS\Desktop\Медия\камера\IMG_20201110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едия\камера\IMG_20201110_09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t="24163" r="21900" b="931"/>
                    <a:stretch/>
                  </pic:blipFill>
                  <pic:spPr bwMode="auto">
                    <a:xfrm>
                      <a:off x="0" y="0"/>
                      <a:ext cx="2817484" cy="32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2DB2">
        <w:rPr>
          <w:noProof/>
          <w:lang w:eastAsia="ru-RU"/>
        </w:rPr>
        <w:drawing>
          <wp:inline distT="0" distB="0" distL="0" distR="0">
            <wp:extent cx="4335780" cy="3251836"/>
            <wp:effectExtent l="0" t="0" r="7620" b="5715"/>
            <wp:docPr id="6" name="Рисунок 6" descr="C:\Users\DNS\Desktop\Медия\камера\IMG_20201110_0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Медия\камера\IMG_20201110_092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09" cy="32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DB2">
        <w:rPr>
          <w:noProof/>
          <w:lang w:eastAsia="ru-RU"/>
        </w:rPr>
        <w:lastRenderedPageBreak/>
        <w:drawing>
          <wp:inline distT="0" distB="0" distL="0" distR="0">
            <wp:extent cx="4229100" cy="3171825"/>
            <wp:effectExtent l="0" t="0" r="0" b="9525"/>
            <wp:docPr id="7" name="Рисунок 7" descr="C:\Users\DNS\Desktop\Медия\камера\IMG_20201110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Медия\камера\IMG_20201110_092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61" cy="317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22DB2">
        <w:rPr>
          <w:noProof/>
          <w:lang w:eastAsia="ru-RU"/>
        </w:rPr>
        <w:drawing>
          <wp:inline distT="0" distB="0" distL="0" distR="0">
            <wp:extent cx="5478780" cy="5556885"/>
            <wp:effectExtent l="0" t="0" r="7620" b="5715"/>
            <wp:docPr id="1" name="Рисунок 1" descr="D:\Camera Roll\Рисование Зайка  серенький стал белень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 Roll\Рисование Зайка  серенький стал беленьки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6" r="269"/>
                    <a:stretch/>
                  </pic:blipFill>
                  <pic:spPr bwMode="auto">
                    <a:xfrm>
                      <a:off x="0" y="0"/>
                      <a:ext cx="5480850" cy="55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15FE" w:rsidSect="00A0380F"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80F"/>
    <w:rsid w:val="008D073D"/>
    <w:rsid w:val="00A0380F"/>
    <w:rsid w:val="00D22DB2"/>
    <w:rsid w:val="00DD56E0"/>
    <w:rsid w:val="00FA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4F154-3D61-4024-920A-350E1D6D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A0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0380F"/>
  </w:style>
  <w:style w:type="character" w:customStyle="1" w:styleId="c21">
    <w:name w:val="c21"/>
    <w:basedOn w:val="a0"/>
    <w:rsid w:val="00A0380F"/>
  </w:style>
  <w:style w:type="character" w:customStyle="1" w:styleId="c4">
    <w:name w:val="c4"/>
    <w:basedOn w:val="a0"/>
    <w:rsid w:val="00A0380F"/>
  </w:style>
  <w:style w:type="character" w:customStyle="1" w:styleId="c0">
    <w:name w:val="c0"/>
    <w:basedOn w:val="a0"/>
    <w:rsid w:val="00A0380F"/>
  </w:style>
  <w:style w:type="paragraph" w:customStyle="1" w:styleId="c7">
    <w:name w:val="c7"/>
    <w:basedOn w:val="a"/>
    <w:rsid w:val="00A0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0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0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0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A0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0380F"/>
  </w:style>
  <w:style w:type="character" w:customStyle="1" w:styleId="c19">
    <w:name w:val="c19"/>
    <w:basedOn w:val="a0"/>
    <w:rsid w:val="00A0380F"/>
  </w:style>
  <w:style w:type="paragraph" w:customStyle="1" w:styleId="c17">
    <w:name w:val="c17"/>
    <w:basedOn w:val="a"/>
    <w:rsid w:val="00A0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3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38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7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4</cp:revision>
  <cp:lastPrinted>2020-11-09T11:21:00Z</cp:lastPrinted>
  <dcterms:created xsi:type="dcterms:W3CDTF">2020-11-09T11:18:00Z</dcterms:created>
  <dcterms:modified xsi:type="dcterms:W3CDTF">2022-08-31T04:38:00Z</dcterms:modified>
</cp:coreProperties>
</file>